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2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31"/>
        <w:gridCol w:w="2231"/>
        <w:gridCol w:w="1118"/>
        <w:gridCol w:w="1113"/>
        <w:gridCol w:w="2231"/>
        <w:gridCol w:w="2231"/>
        <w:gridCol w:w="2231"/>
        <w:gridCol w:w="6"/>
      </w:tblGrid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5623" w:type="dxa"/>
            <w:gridSpan w:val="9"/>
          </w:tcPr>
          <w:p w:rsidR="004859FB" w:rsidRPr="004859FB" w:rsidRDefault="004859FB">
            <w:pPr>
              <w:pStyle w:val="Default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94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Product no/ nr części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Description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Opis po polsku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Quantity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Ilość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>
            <w:pPr>
              <w:pStyle w:val="Default"/>
              <w:rPr>
                <w:sz w:val="18"/>
                <w:szCs w:val="18"/>
                <w:lang w:val="en-US"/>
              </w:rPr>
            </w:pPr>
            <w:r w:rsidRPr="004859FB">
              <w:rPr>
                <w:b/>
                <w:bCs/>
                <w:sz w:val="18"/>
                <w:szCs w:val="18"/>
                <w:lang w:val="en-US"/>
              </w:rPr>
              <w:t xml:space="preserve">Total price EUR/ </w:t>
            </w:r>
            <w:proofErr w:type="spellStart"/>
            <w:r w:rsidRPr="004859FB">
              <w:rPr>
                <w:b/>
                <w:bCs/>
                <w:sz w:val="18"/>
                <w:szCs w:val="18"/>
                <w:lang w:val="en-US"/>
              </w:rPr>
              <w:t>Koszt</w:t>
            </w:r>
            <w:proofErr w:type="spellEnd"/>
            <w:r w:rsidRPr="004859F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59FB">
              <w:rPr>
                <w:b/>
                <w:bCs/>
                <w:sz w:val="18"/>
                <w:szCs w:val="18"/>
                <w:lang w:val="en-US"/>
              </w:rPr>
              <w:t>całk</w:t>
            </w:r>
            <w:proofErr w:type="spellEnd"/>
            <w:r w:rsidRPr="004859FB">
              <w:rPr>
                <w:b/>
                <w:bCs/>
                <w:sz w:val="18"/>
                <w:szCs w:val="18"/>
                <w:lang w:val="en-US"/>
              </w:rPr>
              <w:t xml:space="preserve"> EURO </w:t>
            </w:r>
          </w:p>
        </w:tc>
        <w:tc>
          <w:tcPr>
            <w:tcW w:w="2231" w:type="dxa"/>
          </w:tcPr>
          <w:p w:rsidR="004859FB" w:rsidRPr="004859FB" w:rsidRDefault="004859FB">
            <w:pPr>
              <w:pStyle w:val="Default"/>
              <w:rPr>
                <w:sz w:val="18"/>
                <w:szCs w:val="18"/>
                <w:lang w:val="en-US"/>
              </w:rPr>
            </w:pPr>
            <w:r w:rsidRPr="004859FB">
              <w:rPr>
                <w:b/>
                <w:bCs/>
                <w:sz w:val="18"/>
                <w:szCs w:val="18"/>
                <w:lang w:val="en-US"/>
              </w:rPr>
              <w:t xml:space="preserve">Delivery time EXW/ </w:t>
            </w:r>
            <w:proofErr w:type="spellStart"/>
            <w:r w:rsidRPr="004859FB">
              <w:rPr>
                <w:b/>
                <w:bCs/>
                <w:sz w:val="18"/>
                <w:szCs w:val="18"/>
                <w:lang w:val="en-US"/>
              </w:rPr>
              <w:t>czas</w:t>
            </w:r>
            <w:proofErr w:type="spellEnd"/>
            <w:r w:rsidRPr="004859F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59FB">
              <w:rPr>
                <w:b/>
                <w:bCs/>
                <w:sz w:val="18"/>
                <w:szCs w:val="18"/>
                <w:lang w:val="en-US"/>
              </w:rPr>
              <w:t>dostawy</w:t>
            </w:r>
            <w:proofErr w:type="spellEnd"/>
            <w:r w:rsidRPr="004859FB">
              <w:rPr>
                <w:b/>
                <w:bCs/>
                <w:sz w:val="18"/>
                <w:szCs w:val="18"/>
                <w:lang w:val="en-US"/>
              </w:rPr>
              <w:t xml:space="preserve"> EXW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7811" w:type="dxa"/>
            <w:gridSpan w:val="4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zęś</w:t>
            </w:r>
            <w:r>
              <w:rPr>
                <w:b/>
                <w:bCs/>
                <w:sz w:val="18"/>
                <w:szCs w:val="18"/>
              </w:rPr>
              <w:t xml:space="preserve">ci zamienne - </w:t>
            </w:r>
          </w:p>
        </w:tc>
        <w:tc>
          <w:tcPr>
            <w:tcW w:w="7812" w:type="dxa"/>
            <w:gridSpan w:val="5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V8517553-1100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Hydraulic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cylinder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Cylinder hydrauliczny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6.795,37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V8514315-0100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Plain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Bearing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ślizgowe łożysko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966,12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V8514313-0100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Seal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Ring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Pierścieo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uszczelniający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879,36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V8515309-0100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Axial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Bearing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Łożysko osiowe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8.452,32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V8514314-0100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Scraper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zgarniacz/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skraper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177,28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V8515311-0100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Bearing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Cap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Obręcz łożyska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815,52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V8517546-0100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Control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Stud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kołki kontrolne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1.049,52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P80001742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Spher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Bearing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ożysko sferyczne/ baryłkowe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180,48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P80002674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Flanged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Ring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Pierścieo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 kołnierzem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21,36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Spec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Washer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SS3576-20-200HV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Podkładka SS3576-20-200HV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46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27,14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Spec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Washer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SS3576-12-200HV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Podkładka SS3576-12-200HV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3,60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P80001790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Lock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Washer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Podkładka zabezpieczająca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16,80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P80001775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Lock Nut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Nakrętka zabezpieczająca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11,28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P10056060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Screw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N12x40 ISO 04762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Śruba N12x40 ISO 04762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21,36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P10056080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Screw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M16x210 ISO 04762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Śruba M16x210 ISO 04762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212,64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Spec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Screw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M16x70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Śruba M16x70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48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99,36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V4558327-0200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Washer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36x20,5x3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Podkładka 36x20,5x3 </w:t>
            </w:r>
          </w:p>
        </w:tc>
        <w:tc>
          <w:tcPr>
            <w:tcW w:w="2231" w:type="dxa"/>
            <w:gridSpan w:val="2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96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255,36 </w:t>
            </w:r>
          </w:p>
        </w:tc>
        <w:tc>
          <w:tcPr>
            <w:tcW w:w="2231" w:type="dxa"/>
          </w:tcPr>
          <w:p w:rsidR="004859FB" w:rsidRDefault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P10059476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Screw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M20x150 ISO 04762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Śruba M20x150 ISO 04762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96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879,36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Spec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O-ring Ø89,2X5,7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Pierścieo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samouszczelniający Ø89,2X5,7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436,56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V8514357-0100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Seal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Ring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Pierścieo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uszczelniający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141,84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V8514305-0200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Teflon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Washer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Podkładka teflonowa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217,16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P80001780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NUT KM10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Nakretka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KM10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4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4,72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P10083091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Screw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M20x80 ISO 4014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Śruba M20x80 ISO 4014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16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94,56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P80002333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Nipple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Sutek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14,16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P10083084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Screw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M10x25 ISO 4017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Śruba M10x25 ISO 4017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3,76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P10055978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Screw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M24x80 ISO 4017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Śruba M24x80 ISO 4017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177,36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V8517551-0100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Balance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Washer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Podkładka balansowa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460,80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P80015712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859F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Rotating Union Kuroda RJH-062M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złacze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obrotwe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Kuroda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RJH-062M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2.447,81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16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Spec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Washer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SS 3576-10-200HV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Podkładka SS 3576-10-200HV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0,72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V8517552-0100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Adjustment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Screw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Śruba regulująca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79,78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P80002676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Screw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M12x40 SB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Śruba M12x40 SB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31,92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P10056042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Screw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M20x120 ISO 04762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Śruba M20x120 ISO 04762 </w:t>
            </w:r>
          </w:p>
        </w:tc>
        <w:tc>
          <w:tcPr>
            <w:tcW w:w="2231" w:type="dxa"/>
            <w:gridSpan w:val="2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96 </w:t>
            </w: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552,96 </w:t>
            </w:r>
          </w:p>
        </w:tc>
        <w:tc>
          <w:tcPr>
            <w:tcW w:w="2231" w:type="dxa"/>
            <w:tcBorders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859FB" w:rsidRPr="004859FB" w:rsidTr="004859F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99"/>
        </w:trPr>
        <w:tc>
          <w:tcPr>
            <w:tcW w:w="2231" w:type="dxa"/>
            <w:tcBorders>
              <w:left w:val="nil"/>
              <w:bottom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Spec </w:t>
            </w:r>
          </w:p>
        </w:tc>
        <w:tc>
          <w:tcPr>
            <w:tcW w:w="2231" w:type="dxa"/>
            <w:tcBorders>
              <w:bottom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SS 3576-24-200HV </w:t>
            </w:r>
          </w:p>
        </w:tc>
        <w:tc>
          <w:tcPr>
            <w:tcW w:w="2231" w:type="dxa"/>
            <w:tcBorders>
              <w:bottom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SS 3576-24-200HV </w:t>
            </w:r>
          </w:p>
        </w:tc>
        <w:tc>
          <w:tcPr>
            <w:tcW w:w="2231" w:type="dxa"/>
            <w:gridSpan w:val="2"/>
            <w:tcBorders>
              <w:bottom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24 </w:t>
            </w:r>
          </w:p>
        </w:tc>
        <w:tc>
          <w:tcPr>
            <w:tcW w:w="2231" w:type="dxa"/>
            <w:tcBorders>
              <w:bottom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21,36 </w:t>
            </w:r>
          </w:p>
        </w:tc>
        <w:tc>
          <w:tcPr>
            <w:tcW w:w="2231" w:type="dxa"/>
            <w:tcBorders>
              <w:bottom w:val="nil"/>
              <w:right w:val="nil"/>
            </w:tcBorders>
          </w:tcPr>
          <w:p w:rsidR="004859FB" w:rsidRPr="004859FB" w:rsidRDefault="004859FB" w:rsidP="004859FB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859FB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proofErr w:type="spellStart"/>
            <w:r w:rsidRPr="004859FB">
              <w:rPr>
                <w:rFonts w:ascii="Calibri" w:hAnsi="Calibri" w:cs="Calibri"/>
                <w:sz w:val="18"/>
                <w:szCs w:val="18"/>
              </w:rPr>
              <w:t>tyg</w:t>
            </w:r>
            <w:proofErr w:type="spellEnd"/>
            <w:r w:rsidRPr="004859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162936" w:rsidRDefault="00162936"/>
    <w:sectPr w:rsidR="0016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FB"/>
    <w:rsid w:val="00162936"/>
    <w:rsid w:val="002507B6"/>
    <w:rsid w:val="004859FB"/>
    <w:rsid w:val="006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55826-B10F-4FE7-87DB-C4D0F6C2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Poniedzielski Tomasz</dc:creator>
  <cp:keywords/>
  <dc:description/>
  <cp:lastModifiedBy>Poniedzielski Tomasz</cp:lastModifiedBy>
  <cp:revision>1</cp:revision>
  <dcterms:created xsi:type="dcterms:W3CDTF">2018-10-05T08:04:00Z</dcterms:created>
  <dcterms:modified xsi:type="dcterms:W3CDTF">2018-10-05T10:35:00Z</dcterms:modified>
</cp:coreProperties>
</file>